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A7" w:rsidRPr="00F55210" w:rsidRDefault="008A7BCF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F55210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1D602F" w:rsidRPr="00F55210">
        <w:rPr>
          <w:rFonts w:ascii="PT Astra Serif" w:hAnsi="PT Astra Serif"/>
          <w:b/>
          <w:sz w:val="28"/>
          <w:szCs w:val="28"/>
          <w:u w:val="single"/>
        </w:rPr>
        <w:t>ПРОЕКТ</w:t>
      </w:r>
      <w:r w:rsidR="001D602F" w:rsidRPr="00F55210">
        <w:rPr>
          <w:rFonts w:ascii="PT Astra Serif" w:hAnsi="PT Astra Serif"/>
          <w:b/>
          <w:sz w:val="28"/>
          <w:szCs w:val="28"/>
        </w:rPr>
        <w:t xml:space="preserve"> ПОВЕСТКИ</w:t>
      </w:r>
      <w:r w:rsidR="005B63A7" w:rsidRPr="00F55210">
        <w:rPr>
          <w:rFonts w:ascii="PT Astra Serif" w:hAnsi="PT Astra Serif"/>
          <w:b/>
          <w:sz w:val="28"/>
          <w:szCs w:val="28"/>
        </w:rPr>
        <w:t xml:space="preserve"> ДНЯ</w:t>
      </w:r>
    </w:p>
    <w:p w:rsidR="005B63A7" w:rsidRPr="00F55210" w:rsidRDefault="00B6288A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F55210">
        <w:rPr>
          <w:rFonts w:ascii="PT Astra Serif" w:hAnsi="PT Astra Serif"/>
          <w:b/>
          <w:sz w:val="28"/>
          <w:szCs w:val="28"/>
        </w:rPr>
        <w:t xml:space="preserve">тридцать </w:t>
      </w:r>
      <w:r w:rsidR="00C84F94" w:rsidRPr="00F55210">
        <w:rPr>
          <w:rFonts w:ascii="PT Astra Serif" w:hAnsi="PT Astra Serif"/>
          <w:b/>
          <w:sz w:val="28"/>
          <w:szCs w:val="28"/>
        </w:rPr>
        <w:t>четвертого</w:t>
      </w:r>
      <w:r w:rsidRPr="00F55210">
        <w:rPr>
          <w:rFonts w:ascii="PT Astra Serif" w:hAnsi="PT Astra Serif"/>
          <w:b/>
          <w:sz w:val="28"/>
          <w:szCs w:val="28"/>
        </w:rPr>
        <w:t xml:space="preserve"> </w:t>
      </w:r>
      <w:r w:rsidR="005B63A7" w:rsidRPr="00F55210">
        <w:rPr>
          <w:rFonts w:ascii="PT Astra Serif" w:hAnsi="PT Astra Serif"/>
          <w:b/>
          <w:sz w:val="28"/>
          <w:szCs w:val="28"/>
        </w:rPr>
        <w:t>заседания</w:t>
      </w:r>
    </w:p>
    <w:p w:rsidR="005B63A7" w:rsidRPr="00F55210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F55210">
        <w:rPr>
          <w:rFonts w:ascii="PT Astra Serif" w:hAnsi="PT Astra Serif"/>
          <w:b/>
          <w:sz w:val="28"/>
          <w:szCs w:val="28"/>
        </w:rPr>
        <w:t xml:space="preserve">Думы города Югорска </w:t>
      </w:r>
      <w:r w:rsidR="0050193A" w:rsidRPr="00F55210">
        <w:rPr>
          <w:rFonts w:ascii="PT Astra Serif" w:hAnsi="PT Astra Serif"/>
          <w:b/>
          <w:sz w:val="28"/>
          <w:szCs w:val="28"/>
        </w:rPr>
        <w:t>седьмого</w:t>
      </w:r>
      <w:r w:rsidRPr="00F55210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5B63A7" w:rsidRPr="00DB7C3D" w:rsidRDefault="005B63A7" w:rsidP="00465E62">
      <w:pPr>
        <w:ind w:left="-1134"/>
        <w:jc w:val="center"/>
        <w:rPr>
          <w:rFonts w:ascii="PT Astra Serif" w:hAnsi="PT Astra Serif"/>
          <w:sz w:val="26"/>
          <w:szCs w:val="26"/>
        </w:rPr>
      </w:pPr>
      <w:r w:rsidRPr="00DB7C3D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D7A50" wp14:editId="6BDA24DA">
                <wp:simplePos x="0" y="0"/>
                <wp:positionH relativeFrom="column">
                  <wp:posOffset>-11430</wp:posOffset>
                </wp:positionH>
                <wp:positionV relativeFrom="paragraph">
                  <wp:posOffset>73025</wp:posOffset>
                </wp:positionV>
                <wp:extent cx="6267450" cy="0"/>
                <wp:effectExtent l="12700" t="13970" r="15875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5.75pt" to="492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" strokeweight=".53mm">
                <v:stroke joinstyle="miter"/>
              </v:line>
            </w:pict>
          </mc:Fallback>
        </mc:AlternateContent>
      </w:r>
    </w:p>
    <w:p w:rsidR="005B63A7" w:rsidRPr="00F55210" w:rsidRDefault="00787D4F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F55210">
        <w:rPr>
          <w:rFonts w:ascii="PT Astra Serif" w:hAnsi="PT Astra Serif"/>
          <w:b/>
          <w:sz w:val="28"/>
          <w:szCs w:val="28"/>
        </w:rPr>
        <w:t xml:space="preserve">     </w:t>
      </w:r>
      <w:r w:rsidR="004F5C92" w:rsidRPr="00F55210">
        <w:rPr>
          <w:rFonts w:ascii="PT Astra Serif" w:hAnsi="PT Astra Serif"/>
          <w:b/>
          <w:sz w:val="28"/>
          <w:szCs w:val="28"/>
        </w:rPr>
        <w:t xml:space="preserve"> </w:t>
      </w:r>
      <w:r w:rsidR="004F5C92" w:rsidRPr="00F55210">
        <w:rPr>
          <w:rFonts w:ascii="PT Astra Serif" w:hAnsi="PT Astra Serif"/>
          <w:b/>
          <w:sz w:val="28"/>
          <w:szCs w:val="28"/>
        </w:rPr>
        <w:tab/>
      </w:r>
      <w:r w:rsidR="004F5C92" w:rsidRPr="00F55210">
        <w:rPr>
          <w:rFonts w:ascii="PT Astra Serif" w:hAnsi="PT Astra Serif"/>
          <w:b/>
          <w:sz w:val="28"/>
          <w:szCs w:val="28"/>
        </w:rPr>
        <w:tab/>
      </w:r>
      <w:r w:rsidR="004F5C92" w:rsidRPr="00F55210">
        <w:rPr>
          <w:rFonts w:ascii="PT Astra Serif" w:hAnsi="PT Astra Serif"/>
          <w:b/>
          <w:sz w:val="28"/>
          <w:szCs w:val="28"/>
        </w:rPr>
        <w:tab/>
      </w:r>
      <w:r w:rsidR="004F5C92" w:rsidRPr="00F55210">
        <w:rPr>
          <w:rFonts w:ascii="PT Astra Serif" w:hAnsi="PT Astra Serif"/>
          <w:b/>
          <w:sz w:val="28"/>
          <w:szCs w:val="28"/>
        </w:rPr>
        <w:tab/>
      </w:r>
      <w:r w:rsidR="004F5C92" w:rsidRPr="00F55210">
        <w:rPr>
          <w:rFonts w:ascii="PT Astra Serif" w:hAnsi="PT Astra Serif"/>
          <w:b/>
          <w:sz w:val="28"/>
          <w:szCs w:val="28"/>
        </w:rPr>
        <w:tab/>
      </w:r>
      <w:r w:rsidR="004F5C92" w:rsidRPr="00F55210">
        <w:rPr>
          <w:rFonts w:ascii="PT Astra Serif" w:hAnsi="PT Astra Serif"/>
          <w:b/>
          <w:sz w:val="28"/>
          <w:szCs w:val="28"/>
        </w:rPr>
        <w:tab/>
      </w:r>
      <w:r w:rsidR="004F5C92" w:rsidRPr="00F55210">
        <w:rPr>
          <w:rFonts w:ascii="PT Astra Serif" w:hAnsi="PT Astra Serif"/>
          <w:b/>
          <w:sz w:val="28"/>
          <w:szCs w:val="28"/>
        </w:rPr>
        <w:tab/>
      </w:r>
      <w:r w:rsidR="002A6CCA" w:rsidRPr="00F55210">
        <w:rPr>
          <w:rFonts w:ascii="PT Astra Serif" w:hAnsi="PT Astra Serif"/>
          <w:b/>
          <w:sz w:val="28"/>
          <w:szCs w:val="28"/>
        </w:rPr>
        <w:t xml:space="preserve">         </w:t>
      </w:r>
      <w:r w:rsidR="002739C7" w:rsidRPr="00F55210">
        <w:rPr>
          <w:rFonts w:ascii="PT Astra Serif" w:hAnsi="PT Astra Serif"/>
          <w:b/>
          <w:sz w:val="28"/>
          <w:szCs w:val="28"/>
        </w:rPr>
        <w:t xml:space="preserve">    </w:t>
      </w:r>
      <w:r w:rsidR="002A6CCA" w:rsidRPr="00F55210">
        <w:rPr>
          <w:rFonts w:ascii="PT Astra Serif" w:hAnsi="PT Astra Serif"/>
          <w:b/>
          <w:sz w:val="28"/>
          <w:szCs w:val="28"/>
        </w:rPr>
        <w:t xml:space="preserve">  </w:t>
      </w:r>
      <w:r w:rsidR="008A5E61" w:rsidRPr="00F55210">
        <w:rPr>
          <w:rFonts w:ascii="PT Astra Serif" w:hAnsi="PT Astra Serif"/>
          <w:b/>
          <w:sz w:val="28"/>
          <w:szCs w:val="28"/>
        </w:rPr>
        <w:t xml:space="preserve">  </w:t>
      </w:r>
      <w:r w:rsidR="00F02274">
        <w:rPr>
          <w:rFonts w:ascii="PT Astra Serif" w:hAnsi="PT Astra Serif"/>
          <w:b/>
          <w:sz w:val="28"/>
          <w:szCs w:val="28"/>
        </w:rPr>
        <w:t xml:space="preserve">    </w:t>
      </w:r>
      <w:bookmarkStart w:id="0" w:name="_GoBack"/>
      <w:bookmarkEnd w:id="0"/>
      <w:r w:rsidR="00B6288A" w:rsidRPr="00F55210">
        <w:rPr>
          <w:rFonts w:ascii="PT Astra Serif" w:hAnsi="PT Astra Serif"/>
          <w:b/>
          <w:sz w:val="28"/>
          <w:szCs w:val="28"/>
        </w:rPr>
        <w:t>2</w:t>
      </w:r>
      <w:r w:rsidR="00F55210">
        <w:rPr>
          <w:rFonts w:ascii="PT Astra Serif" w:hAnsi="PT Astra Serif"/>
          <w:b/>
          <w:sz w:val="28"/>
          <w:szCs w:val="28"/>
        </w:rPr>
        <w:t>8 мая</w:t>
      </w:r>
      <w:r w:rsidR="0077085E" w:rsidRPr="00F55210">
        <w:rPr>
          <w:rFonts w:ascii="PT Astra Serif" w:hAnsi="PT Astra Serif"/>
          <w:b/>
          <w:sz w:val="28"/>
          <w:szCs w:val="28"/>
        </w:rPr>
        <w:t xml:space="preserve"> 202</w:t>
      </w:r>
      <w:r w:rsidR="00893466" w:rsidRPr="00F55210">
        <w:rPr>
          <w:rFonts w:ascii="PT Astra Serif" w:hAnsi="PT Astra Serif"/>
          <w:b/>
          <w:sz w:val="28"/>
          <w:szCs w:val="28"/>
        </w:rPr>
        <w:t>4</w:t>
      </w:r>
      <w:r w:rsidR="005B63A7" w:rsidRPr="00F55210">
        <w:rPr>
          <w:rFonts w:ascii="PT Astra Serif" w:hAnsi="PT Astra Serif"/>
          <w:b/>
          <w:sz w:val="28"/>
          <w:szCs w:val="28"/>
        </w:rPr>
        <w:t xml:space="preserve"> года</w:t>
      </w:r>
    </w:p>
    <w:p w:rsidR="005B63A7" w:rsidRPr="00F55210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F55210">
        <w:rPr>
          <w:rFonts w:ascii="PT Astra Serif" w:hAnsi="PT Astra Serif"/>
          <w:b/>
          <w:sz w:val="28"/>
          <w:szCs w:val="28"/>
        </w:rPr>
        <w:tab/>
      </w:r>
      <w:r w:rsidRPr="00F55210">
        <w:rPr>
          <w:rFonts w:ascii="PT Astra Serif" w:hAnsi="PT Astra Serif"/>
          <w:b/>
          <w:sz w:val="28"/>
          <w:szCs w:val="28"/>
        </w:rPr>
        <w:tab/>
      </w:r>
      <w:r w:rsidR="00166912" w:rsidRPr="00F55210">
        <w:rPr>
          <w:rFonts w:ascii="PT Astra Serif" w:hAnsi="PT Astra Serif"/>
          <w:b/>
          <w:sz w:val="28"/>
          <w:szCs w:val="28"/>
        </w:rPr>
        <w:tab/>
      </w:r>
      <w:r w:rsidR="00166912" w:rsidRPr="00F55210">
        <w:rPr>
          <w:rFonts w:ascii="PT Astra Serif" w:hAnsi="PT Astra Serif"/>
          <w:b/>
          <w:sz w:val="28"/>
          <w:szCs w:val="28"/>
        </w:rPr>
        <w:tab/>
      </w:r>
      <w:r w:rsidR="00166912" w:rsidRPr="00F55210">
        <w:rPr>
          <w:rFonts w:ascii="PT Astra Serif" w:hAnsi="PT Astra Serif"/>
          <w:b/>
          <w:sz w:val="28"/>
          <w:szCs w:val="28"/>
        </w:rPr>
        <w:tab/>
      </w:r>
      <w:r w:rsidR="00166912" w:rsidRPr="00F55210">
        <w:rPr>
          <w:rFonts w:ascii="PT Astra Serif" w:hAnsi="PT Astra Serif"/>
          <w:b/>
          <w:sz w:val="28"/>
          <w:szCs w:val="28"/>
        </w:rPr>
        <w:tab/>
      </w:r>
      <w:r w:rsidR="00166912" w:rsidRPr="00F55210">
        <w:rPr>
          <w:rFonts w:ascii="PT Astra Serif" w:hAnsi="PT Astra Serif"/>
          <w:b/>
          <w:sz w:val="28"/>
          <w:szCs w:val="28"/>
        </w:rPr>
        <w:tab/>
      </w:r>
      <w:r w:rsidR="00166912" w:rsidRPr="00F55210">
        <w:rPr>
          <w:rFonts w:ascii="PT Astra Serif" w:hAnsi="PT Astra Serif"/>
          <w:b/>
          <w:sz w:val="28"/>
          <w:szCs w:val="28"/>
        </w:rPr>
        <w:tab/>
        <w:t xml:space="preserve"> </w:t>
      </w:r>
      <w:r w:rsidR="00166912" w:rsidRPr="00F55210">
        <w:rPr>
          <w:rFonts w:ascii="PT Astra Serif" w:hAnsi="PT Astra Serif"/>
          <w:b/>
          <w:sz w:val="28"/>
          <w:szCs w:val="28"/>
        </w:rPr>
        <w:tab/>
        <w:t xml:space="preserve">      </w:t>
      </w:r>
      <w:r w:rsidR="00A158C1" w:rsidRPr="00F55210">
        <w:rPr>
          <w:rFonts w:ascii="PT Astra Serif" w:hAnsi="PT Astra Serif"/>
          <w:b/>
          <w:sz w:val="28"/>
          <w:szCs w:val="28"/>
        </w:rPr>
        <w:t xml:space="preserve"> </w:t>
      </w:r>
      <w:r w:rsidR="00787D4F" w:rsidRPr="00F55210">
        <w:rPr>
          <w:rFonts w:ascii="PT Astra Serif" w:hAnsi="PT Astra Serif"/>
          <w:b/>
          <w:sz w:val="28"/>
          <w:szCs w:val="28"/>
        </w:rPr>
        <w:t xml:space="preserve">   </w:t>
      </w:r>
      <w:r w:rsidR="007320CC" w:rsidRPr="00F55210">
        <w:rPr>
          <w:rFonts w:ascii="PT Astra Serif" w:hAnsi="PT Astra Serif"/>
          <w:b/>
          <w:sz w:val="28"/>
          <w:szCs w:val="28"/>
        </w:rPr>
        <w:t xml:space="preserve"> </w:t>
      </w:r>
      <w:r w:rsidR="008A5E61" w:rsidRPr="00F55210">
        <w:rPr>
          <w:rFonts w:ascii="PT Astra Serif" w:hAnsi="PT Astra Serif"/>
          <w:b/>
          <w:sz w:val="28"/>
          <w:szCs w:val="28"/>
        </w:rPr>
        <w:t xml:space="preserve">      </w:t>
      </w:r>
      <w:r w:rsidR="00C56352" w:rsidRPr="00F55210">
        <w:rPr>
          <w:rFonts w:ascii="PT Astra Serif" w:hAnsi="PT Astra Serif"/>
          <w:b/>
          <w:sz w:val="28"/>
          <w:szCs w:val="28"/>
        </w:rPr>
        <w:t>начало заседания в 1</w:t>
      </w:r>
      <w:r w:rsidR="001C2709" w:rsidRPr="00F55210">
        <w:rPr>
          <w:rFonts w:ascii="PT Astra Serif" w:hAnsi="PT Astra Serif"/>
          <w:b/>
          <w:sz w:val="28"/>
          <w:szCs w:val="28"/>
        </w:rPr>
        <w:t>0</w:t>
      </w:r>
      <w:r w:rsidRPr="00F55210">
        <w:rPr>
          <w:rFonts w:ascii="PT Astra Serif" w:hAnsi="PT Astra Serif"/>
          <w:b/>
          <w:sz w:val="28"/>
          <w:szCs w:val="28"/>
        </w:rPr>
        <w:t>:00</w:t>
      </w:r>
    </w:p>
    <w:p w:rsidR="00714795" w:rsidRDefault="00714795" w:rsidP="00465E62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55210" w:rsidRPr="00F55210" w:rsidRDefault="00F55210" w:rsidP="00465E62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158C1" w:rsidRPr="00F55210" w:rsidRDefault="00A158C1" w:rsidP="00465E62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F55210">
        <w:rPr>
          <w:rFonts w:ascii="PT Astra Serif" w:hAnsi="PT Astra Serif"/>
          <w:b/>
          <w:bCs/>
          <w:sz w:val="28"/>
          <w:szCs w:val="28"/>
        </w:rPr>
        <w:t xml:space="preserve">1. О перечне вопросов, внесённых для рассмотрения на </w:t>
      </w:r>
      <w:r w:rsidR="00893466" w:rsidRPr="00F55210">
        <w:rPr>
          <w:rFonts w:ascii="PT Astra Serif" w:hAnsi="PT Astra Serif"/>
          <w:b/>
          <w:bCs/>
          <w:sz w:val="28"/>
          <w:szCs w:val="28"/>
        </w:rPr>
        <w:t>тридцат</w:t>
      </w:r>
      <w:r w:rsidR="00B6288A" w:rsidRPr="00F55210">
        <w:rPr>
          <w:rFonts w:ascii="PT Astra Serif" w:hAnsi="PT Astra Serif"/>
          <w:b/>
          <w:bCs/>
          <w:sz w:val="28"/>
          <w:szCs w:val="28"/>
        </w:rPr>
        <w:t>ь</w:t>
      </w:r>
      <w:r w:rsidR="00C84F94" w:rsidRPr="00F55210">
        <w:rPr>
          <w:rFonts w:ascii="PT Astra Serif" w:hAnsi="PT Astra Serif"/>
          <w:b/>
          <w:bCs/>
          <w:sz w:val="28"/>
          <w:szCs w:val="28"/>
        </w:rPr>
        <w:t xml:space="preserve"> четвертом</w:t>
      </w:r>
      <w:r w:rsidRPr="00F55210">
        <w:rPr>
          <w:rFonts w:ascii="PT Astra Serif" w:hAnsi="PT Astra Serif"/>
          <w:b/>
          <w:bCs/>
          <w:sz w:val="28"/>
          <w:szCs w:val="28"/>
        </w:rPr>
        <w:t xml:space="preserve"> заседании Думы города Югорска </w:t>
      </w:r>
      <w:r w:rsidR="0050193A" w:rsidRPr="00F55210">
        <w:rPr>
          <w:rFonts w:ascii="PT Astra Serif" w:hAnsi="PT Astra Serif"/>
          <w:b/>
          <w:bCs/>
          <w:sz w:val="28"/>
          <w:szCs w:val="28"/>
        </w:rPr>
        <w:t>седьмого</w:t>
      </w:r>
      <w:r w:rsidRPr="00F55210">
        <w:rPr>
          <w:rFonts w:ascii="PT Astra Serif" w:hAnsi="PT Astra Serif"/>
          <w:b/>
          <w:bCs/>
          <w:sz w:val="28"/>
          <w:szCs w:val="28"/>
        </w:rPr>
        <w:t xml:space="preserve"> созыва</w:t>
      </w:r>
    </w:p>
    <w:p w:rsidR="00B6288A" w:rsidRPr="00F55210" w:rsidRDefault="00A158C1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F55210">
        <w:rPr>
          <w:rFonts w:ascii="PT Astra Serif" w:hAnsi="PT Astra Serif"/>
          <w:sz w:val="28"/>
          <w:szCs w:val="28"/>
        </w:rPr>
        <w:t xml:space="preserve">Докладывает </w:t>
      </w:r>
      <w:r w:rsidR="001C2709" w:rsidRPr="00F55210">
        <w:rPr>
          <w:rFonts w:ascii="PT Astra Serif" w:hAnsi="PT Astra Serif"/>
          <w:sz w:val="28"/>
          <w:szCs w:val="28"/>
        </w:rPr>
        <w:t xml:space="preserve">Комисаренко Евгения Борисовна </w:t>
      </w:r>
      <w:r w:rsidR="009F21F0" w:rsidRPr="00F55210">
        <w:rPr>
          <w:rFonts w:ascii="PT Astra Serif" w:hAnsi="PT Astra Serif"/>
          <w:sz w:val="28"/>
          <w:szCs w:val="28"/>
        </w:rPr>
        <w:t>– председател</w:t>
      </w:r>
      <w:r w:rsidR="001C2709" w:rsidRPr="00F55210">
        <w:rPr>
          <w:rFonts w:ascii="PT Astra Serif" w:hAnsi="PT Astra Serif"/>
          <w:sz w:val="28"/>
          <w:szCs w:val="28"/>
        </w:rPr>
        <w:t>ь</w:t>
      </w:r>
      <w:r w:rsidR="009F21F0" w:rsidRPr="00F55210">
        <w:rPr>
          <w:rFonts w:ascii="PT Astra Serif" w:hAnsi="PT Astra Serif"/>
          <w:sz w:val="28"/>
          <w:szCs w:val="28"/>
        </w:rPr>
        <w:t xml:space="preserve"> </w:t>
      </w:r>
      <w:r w:rsidR="001C2709" w:rsidRPr="00F55210">
        <w:rPr>
          <w:rFonts w:ascii="PT Astra Serif" w:hAnsi="PT Astra Serif"/>
          <w:sz w:val="28"/>
          <w:szCs w:val="28"/>
        </w:rPr>
        <w:t>Д</w:t>
      </w:r>
      <w:r w:rsidR="009F21F0" w:rsidRPr="00F55210">
        <w:rPr>
          <w:rFonts w:ascii="PT Astra Serif" w:hAnsi="PT Astra Serif"/>
          <w:sz w:val="28"/>
          <w:szCs w:val="28"/>
        </w:rPr>
        <w:t>умы города Югорска</w:t>
      </w:r>
    </w:p>
    <w:p w:rsidR="00B6288A" w:rsidRPr="00F55210" w:rsidRDefault="00B6288A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C84F94" w:rsidRPr="00F55210" w:rsidRDefault="00E318CC" w:rsidP="00E318C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F55210">
        <w:rPr>
          <w:rFonts w:ascii="PT Astra Serif" w:hAnsi="PT Astra Serif"/>
          <w:b/>
          <w:sz w:val="28"/>
          <w:szCs w:val="28"/>
        </w:rPr>
        <w:t xml:space="preserve">2. </w:t>
      </w:r>
      <w:r w:rsidR="00FC5A53" w:rsidRPr="00F55210">
        <w:rPr>
          <w:rFonts w:ascii="PT Astra Serif" w:hAnsi="PT Astra Serif"/>
          <w:b/>
          <w:sz w:val="28"/>
          <w:szCs w:val="28"/>
        </w:rPr>
        <w:t>О</w:t>
      </w:r>
      <w:r w:rsidR="00C84F94" w:rsidRPr="00F55210">
        <w:rPr>
          <w:rFonts w:ascii="PT Astra Serif" w:hAnsi="PT Astra Serif"/>
          <w:b/>
          <w:sz w:val="28"/>
          <w:szCs w:val="28"/>
        </w:rPr>
        <w:t xml:space="preserve"> внесении изменений в решение Думы города Югорска от 28.11.2023 № 91 «Об утверждении прогнозного плана (программы) приватизации муниципального имущества муниципального образования городск</w:t>
      </w:r>
      <w:r w:rsidR="00CE35C2">
        <w:rPr>
          <w:rFonts w:ascii="PT Astra Serif" w:hAnsi="PT Astra Serif"/>
          <w:b/>
          <w:sz w:val="28"/>
          <w:szCs w:val="28"/>
        </w:rPr>
        <w:t xml:space="preserve">ой округ Югорск на 2024 год и </w:t>
      </w:r>
      <w:r w:rsidR="00C84F94" w:rsidRPr="00F55210">
        <w:rPr>
          <w:rFonts w:ascii="PT Astra Serif" w:hAnsi="PT Astra Serif"/>
          <w:b/>
          <w:sz w:val="28"/>
          <w:szCs w:val="28"/>
        </w:rPr>
        <w:t>плановый период 2025-2025 годов»</w:t>
      </w:r>
    </w:p>
    <w:p w:rsidR="00C84F94" w:rsidRPr="00F55210" w:rsidRDefault="00000593" w:rsidP="00E318CC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F55210">
        <w:rPr>
          <w:rFonts w:ascii="PT Astra Serif" w:hAnsi="PT Astra Serif"/>
          <w:sz w:val="28"/>
          <w:szCs w:val="28"/>
        </w:rPr>
        <w:t xml:space="preserve">Докладывает </w:t>
      </w:r>
      <w:r w:rsidR="00C84F94" w:rsidRPr="00F55210">
        <w:rPr>
          <w:rFonts w:ascii="PT Astra Serif" w:hAnsi="PT Astra Serif"/>
          <w:sz w:val="28"/>
          <w:szCs w:val="28"/>
        </w:rPr>
        <w:t>Котелкина Юлия Викторовна – заместитель главы города – директор Департамента муниципальной собственности и градостроительства администрации города Югорска</w:t>
      </w:r>
    </w:p>
    <w:p w:rsidR="00C84F94" w:rsidRPr="00F55210" w:rsidRDefault="00C84F94" w:rsidP="00E318CC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C84F94" w:rsidRPr="00F55210" w:rsidRDefault="00845319" w:rsidP="00845319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F55210">
        <w:rPr>
          <w:rFonts w:ascii="PT Astra Serif" w:hAnsi="PT Astra Serif"/>
          <w:b/>
          <w:bCs/>
          <w:sz w:val="28"/>
          <w:szCs w:val="28"/>
        </w:rPr>
        <w:t xml:space="preserve">3. О </w:t>
      </w:r>
      <w:r w:rsidR="00C84F94" w:rsidRPr="00F55210">
        <w:rPr>
          <w:rFonts w:ascii="PT Astra Serif" w:hAnsi="PT Astra Serif"/>
          <w:b/>
          <w:bCs/>
          <w:sz w:val="28"/>
          <w:szCs w:val="28"/>
        </w:rPr>
        <w:t>внесении изменений в Положение об Управлении социальной политики администрации города Югорска</w:t>
      </w:r>
    </w:p>
    <w:p w:rsidR="00845319" w:rsidRPr="00F55210" w:rsidRDefault="00845319" w:rsidP="00845319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F55210">
        <w:rPr>
          <w:rFonts w:ascii="PT Astra Serif" w:hAnsi="PT Astra Serif"/>
          <w:sz w:val="28"/>
          <w:szCs w:val="28"/>
        </w:rPr>
        <w:t xml:space="preserve">Докладывает </w:t>
      </w:r>
      <w:r w:rsidR="00C84F94" w:rsidRPr="00F55210">
        <w:rPr>
          <w:rFonts w:ascii="PT Astra Serif" w:hAnsi="PT Astra Serif"/>
          <w:sz w:val="28"/>
          <w:szCs w:val="28"/>
        </w:rPr>
        <w:t>Трифонова Айсылу Даниловна – начальник управления социальной</w:t>
      </w:r>
      <w:r w:rsidR="00DB5E5C" w:rsidRPr="00F55210">
        <w:rPr>
          <w:rFonts w:ascii="PT Astra Serif" w:hAnsi="PT Astra Serif"/>
          <w:sz w:val="28"/>
          <w:szCs w:val="28"/>
        </w:rPr>
        <w:t xml:space="preserve"> политики администрации города Югорска</w:t>
      </w:r>
    </w:p>
    <w:p w:rsidR="00845319" w:rsidRPr="00F55210" w:rsidRDefault="00845319" w:rsidP="00E318CC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486109" w:rsidRPr="00F55210" w:rsidRDefault="00845319" w:rsidP="00E318C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F55210">
        <w:rPr>
          <w:rFonts w:ascii="PT Astra Serif" w:hAnsi="PT Astra Serif"/>
          <w:b/>
          <w:sz w:val="28"/>
          <w:szCs w:val="28"/>
        </w:rPr>
        <w:t>4</w:t>
      </w:r>
      <w:r w:rsidR="00FC5A53" w:rsidRPr="00F55210">
        <w:rPr>
          <w:rFonts w:ascii="PT Astra Serif" w:hAnsi="PT Astra Serif"/>
          <w:b/>
          <w:sz w:val="28"/>
          <w:szCs w:val="28"/>
        </w:rPr>
        <w:t xml:space="preserve">. </w:t>
      </w:r>
      <w:r w:rsidR="00486109" w:rsidRPr="00F55210">
        <w:rPr>
          <w:rFonts w:ascii="PT Astra Serif" w:hAnsi="PT Astra Serif"/>
          <w:b/>
          <w:sz w:val="28"/>
          <w:szCs w:val="28"/>
        </w:rPr>
        <w:t>О ходе реализации муниципальной программы города Югорска «Отдых и оздоровление детей» и о ходе подготовки к оздоровительному отдыху и трудоустройству детей в каникулярное время</w:t>
      </w:r>
    </w:p>
    <w:p w:rsidR="00486109" w:rsidRPr="00F55210" w:rsidRDefault="00486109" w:rsidP="00486109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F55210">
        <w:rPr>
          <w:rFonts w:ascii="PT Astra Serif" w:hAnsi="PT Astra Serif"/>
          <w:sz w:val="28"/>
          <w:szCs w:val="28"/>
        </w:rPr>
        <w:t>Докладывает Трифонова Айсылу Даниловна – начальник управления социальной политики администрации города Югорска</w:t>
      </w:r>
    </w:p>
    <w:p w:rsidR="00E318CC" w:rsidRPr="00F55210" w:rsidRDefault="00E318CC" w:rsidP="00E318CC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486109" w:rsidRPr="00F55210" w:rsidRDefault="00845319" w:rsidP="00E318C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F55210">
        <w:rPr>
          <w:rFonts w:ascii="PT Astra Serif" w:hAnsi="PT Astra Serif"/>
          <w:b/>
          <w:sz w:val="28"/>
          <w:szCs w:val="28"/>
        </w:rPr>
        <w:t>5</w:t>
      </w:r>
      <w:r w:rsidR="00E318CC" w:rsidRPr="00F55210">
        <w:rPr>
          <w:rFonts w:ascii="PT Astra Serif" w:hAnsi="PT Astra Serif"/>
          <w:b/>
          <w:sz w:val="28"/>
          <w:szCs w:val="28"/>
        </w:rPr>
        <w:t xml:space="preserve">. О </w:t>
      </w:r>
      <w:r w:rsidR="00486109" w:rsidRPr="00F55210">
        <w:rPr>
          <w:rFonts w:ascii="PT Astra Serif" w:hAnsi="PT Astra Serif"/>
          <w:b/>
          <w:sz w:val="28"/>
          <w:szCs w:val="28"/>
        </w:rPr>
        <w:t>противопожарных мероприятиях в летний пожароопасный период 2024 года. О противопожарном состоянии объектов города Югорска.</w:t>
      </w:r>
    </w:p>
    <w:p w:rsidR="00000593" w:rsidRPr="00F55210" w:rsidRDefault="00000593" w:rsidP="00000593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F55210">
        <w:rPr>
          <w:rFonts w:ascii="PT Astra Serif" w:hAnsi="PT Astra Serif"/>
          <w:sz w:val="28"/>
          <w:szCs w:val="28"/>
        </w:rPr>
        <w:t xml:space="preserve">Докладывает </w:t>
      </w:r>
      <w:r w:rsidR="00486109" w:rsidRPr="00F55210">
        <w:rPr>
          <w:rFonts w:ascii="PT Astra Serif" w:hAnsi="PT Astra Serif"/>
          <w:sz w:val="28"/>
          <w:szCs w:val="28"/>
        </w:rPr>
        <w:t xml:space="preserve">Хлыстов Александр Петрович – начальник отдела по гражданской обороне и чрезвычайным ситуациям </w:t>
      </w:r>
      <w:r w:rsidRPr="00F55210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</w:p>
    <w:p w:rsidR="00E318CC" w:rsidRPr="00F55210" w:rsidRDefault="00E318CC" w:rsidP="00E318CC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EF76C3" w:rsidRPr="00F55210" w:rsidRDefault="00845319" w:rsidP="00E318C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F55210">
        <w:rPr>
          <w:rFonts w:ascii="PT Astra Serif" w:hAnsi="PT Astra Serif"/>
          <w:b/>
          <w:sz w:val="28"/>
          <w:szCs w:val="28"/>
        </w:rPr>
        <w:t>6</w:t>
      </w:r>
      <w:r w:rsidR="00E318CC" w:rsidRPr="00F55210">
        <w:rPr>
          <w:rFonts w:ascii="PT Astra Serif" w:hAnsi="PT Astra Serif"/>
          <w:b/>
          <w:sz w:val="28"/>
          <w:szCs w:val="28"/>
        </w:rPr>
        <w:t>. О</w:t>
      </w:r>
      <w:r w:rsidR="00EF76C3" w:rsidRPr="00F55210">
        <w:rPr>
          <w:rFonts w:ascii="PT Astra Serif" w:hAnsi="PT Astra Serif"/>
          <w:b/>
          <w:sz w:val="28"/>
          <w:szCs w:val="28"/>
        </w:rPr>
        <w:t xml:space="preserve">б итогах и перспективах участия в конкурсах на </w:t>
      </w:r>
      <w:proofErr w:type="spellStart"/>
      <w:r w:rsidR="00EF76C3" w:rsidRPr="00F55210">
        <w:rPr>
          <w:rFonts w:ascii="PT Astra Serif" w:hAnsi="PT Astra Serif"/>
          <w:b/>
          <w:sz w:val="28"/>
          <w:szCs w:val="28"/>
        </w:rPr>
        <w:t>грантовую</w:t>
      </w:r>
      <w:proofErr w:type="spellEnd"/>
      <w:r w:rsidR="00EF76C3" w:rsidRPr="00F55210">
        <w:rPr>
          <w:rFonts w:ascii="PT Astra Serif" w:hAnsi="PT Astra Serif"/>
          <w:b/>
          <w:sz w:val="28"/>
          <w:szCs w:val="28"/>
        </w:rPr>
        <w:t xml:space="preserve"> поддержку</w:t>
      </w:r>
    </w:p>
    <w:p w:rsidR="00000593" w:rsidRPr="00F55210" w:rsidRDefault="00000593" w:rsidP="00000593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F55210">
        <w:rPr>
          <w:rFonts w:ascii="PT Astra Serif" w:hAnsi="PT Astra Serif"/>
          <w:sz w:val="28"/>
          <w:szCs w:val="28"/>
        </w:rPr>
        <w:t xml:space="preserve">Докладывает </w:t>
      </w:r>
      <w:r w:rsidR="00EF76C3" w:rsidRPr="00F55210">
        <w:rPr>
          <w:rFonts w:ascii="PT Astra Serif" w:hAnsi="PT Astra Serif"/>
          <w:sz w:val="28"/>
          <w:szCs w:val="28"/>
        </w:rPr>
        <w:t>Хвощевская Татьяна Витальевна – начальник отдела развития гражданских инициатив управления внутренней политики и массовых коммуникаций админ</w:t>
      </w:r>
      <w:r w:rsidRPr="00F55210">
        <w:rPr>
          <w:rFonts w:ascii="PT Astra Serif" w:hAnsi="PT Astra Serif"/>
          <w:sz w:val="28"/>
          <w:szCs w:val="28"/>
        </w:rPr>
        <w:t>истрации города Югорска</w:t>
      </w:r>
    </w:p>
    <w:p w:rsidR="00E318CC" w:rsidRPr="00F55210" w:rsidRDefault="00E318CC" w:rsidP="00893466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EF76C3" w:rsidRPr="00F55210" w:rsidRDefault="00845319" w:rsidP="00893466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F55210">
        <w:rPr>
          <w:rFonts w:ascii="PT Astra Serif" w:hAnsi="PT Astra Serif"/>
          <w:b/>
          <w:sz w:val="28"/>
          <w:szCs w:val="28"/>
        </w:rPr>
        <w:t>7</w:t>
      </w:r>
      <w:r w:rsidR="00B6288A" w:rsidRPr="00F55210">
        <w:rPr>
          <w:rFonts w:ascii="PT Astra Serif" w:hAnsi="PT Astra Serif"/>
          <w:b/>
          <w:sz w:val="28"/>
          <w:szCs w:val="28"/>
        </w:rPr>
        <w:t>. О</w:t>
      </w:r>
      <w:r w:rsidR="001C2709" w:rsidRPr="00F55210">
        <w:rPr>
          <w:rFonts w:ascii="PT Astra Serif" w:hAnsi="PT Astra Serif"/>
          <w:b/>
          <w:sz w:val="28"/>
          <w:szCs w:val="28"/>
        </w:rPr>
        <w:t xml:space="preserve"> </w:t>
      </w:r>
      <w:r w:rsidR="00EF76C3" w:rsidRPr="00F55210">
        <w:rPr>
          <w:rFonts w:ascii="PT Astra Serif" w:hAnsi="PT Astra Serif"/>
          <w:b/>
          <w:sz w:val="28"/>
          <w:szCs w:val="28"/>
        </w:rPr>
        <w:t>возможностях применения и реализации проектов инициативного бюджетирования в городе Югорске.</w:t>
      </w:r>
    </w:p>
    <w:p w:rsidR="00EF76C3" w:rsidRPr="00F55210" w:rsidRDefault="00EF76C3" w:rsidP="00EF76C3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F55210">
        <w:rPr>
          <w:rFonts w:ascii="PT Astra Serif" w:hAnsi="PT Astra Serif"/>
          <w:sz w:val="28"/>
          <w:szCs w:val="28"/>
        </w:rPr>
        <w:t>Докладывает Хвощевская Татьяна Витальевна – начальник отдела развития гражданских инициатив управления внутренней политики и массовых коммуникаций администрации города Югорска</w:t>
      </w:r>
    </w:p>
    <w:p w:rsidR="00EE7D7C" w:rsidRDefault="00EE7D7C" w:rsidP="00EE7D7C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F55210" w:rsidRDefault="00F55210" w:rsidP="00EE7D7C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F55210" w:rsidRDefault="00F55210" w:rsidP="00EE7D7C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F55210" w:rsidRDefault="00F55210" w:rsidP="00EE7D7C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F55210" w:rsidRPr="00F55210" w:rsidRDefault="00F55210" w:rsidP="00EE7D7C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F55210" w:rsidRDefault="00F55210" w:rsidP="00EE7D7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F55210" w:rsidRDefault="00F55210" w:rsidP="00EE7D7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EF76C3" w:rsidRPr="00F55210" w:rsidRDefault="00845319" w:rsidP="00EE7D7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F55210">
        <w:rPr>
          <w:rFonts w:ascii="PT Astra Serif" w:hAnsi="PT Astra Serif"/>
          <w:b/>
          <w:sz w:val="28"/>
          <w:szCs w:val="28"/>
        </w:rPr>
        <w:t>8</w:t>
      </w:r>
      <w:r w:rsidR="00B6288A" w:rsidRPr="00F55210">
        <w:rPr>
          <w:rFonts w:ascii="PT Astra Serif" w:hAnsi="PT Astra Serif"/>
          <w:b/>
          <w:sz w:val="28"/>
          <w:szCs w:val="28"/>
        </w:rPr>
        <w:t xml:space="preserve">. </w:t>
      </w:r>
      <w:r w:rsidR="00EF76C3" w:rsidRPr="00F55210">
        <w:rPr>
          <w:rFonts w:ascii="PT Astra Serif" w:hAnsi="PT Astra Serif"/>
          <w:b/>
          <w:sz w:val="28"/>
          <w:szCs w:val="28"/>
        </w:rPr>
        <w:t>Об организации площадок для стоянки велосипедов (</w:t>
      </w:r>
      <w:proofErr w:type="spellStart"/>
      <w:r w:rsidR="00EF76C3" w:rsidRPr="00F55210">
        <w:rPr>
          <w:rFonts w:ascii="PT Astra Serif" w:hAnsi="PT Astra Serif"/>
          <w:b/>
          <w:sz w:val="28"/>
          <w:szCs w:val="28"/>
        </w:rPr>
        <w:t>велопарковок</w:t>
      </w:r>
      <w:proofErr w:type="spellEnd"/>
      <w:r w:rsidR="00EF76C3" w:rsidRPr="00F55210">
        <w:rPr>
          <w:rFonts w:ascii="PT Astra Serif" w:hAnsi="PT Astra Serif"/>
          <w:b/>
          <w:sz w:val="28"/>
          <w:szCs w:val="28"/>
        </w:rPr>
        <w:t>). Оценка потребности, обеспеченности, качества. Мероприятия, планы.</w:t>
      </w:r>
    </w:p>
    <w:p w:rsidR="00EF76C3" w:rsidRPr="00F55210" w:rsidRDefault="007C6207" w:rsidP="007C6207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F55210">
        <w:rPr>
          <w:rFonts w:ascii="PT Astra Serif" w:hAnsi="PT Astra Serif"/>
          <w:sz w:val="28"/>
          <w:szCs w:val="28"/>
        </w:rPr>
        <w:t xml:space="preserve">Докладывает </w:t>
      </w:r>
      <w:r w:rsidR="00EF76C3" w:rsidRPr="00F55210">
        <w:rPr>
          <w:rFonts w:ascii="PT Astra Serif" w:hAnsi="PT Astra Serif"/>
          <w:sz w:val="28"/>
          <w:szCs w:val="28"/>
        </w:rPr>
        <w:t>Некрасова Анна Константиновна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</w:p>
    <w:p w:rsidR="00F55210" w:rsidRDefault="00F55210" w:rsidP="00C41D5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B6288A" w:rsidRPr="00F55210" w:rsidRDefault="00F55210" w:rsidP="00C41D5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8A6235" w:rsidRPr="00F55210">
        <w:rPr>
          <w:rFonts w:ascii="PT Astra Serif" w:hAnsi="PT Astra Serif"/>
          <w:b/>
          <w:sz w:val="28"/>
          <w:szCs w:val="28"/>
        </w:rPr>
        <w:t xml:space="preserve">. </w:t>
      </w:r>
      <w:r w:rsidR="00B6288A" w:rsidRPr="00F55210">
        <w:rPr>
          <w:rFonts w:ascii="PT Astra Serif" w:hAnsi="PT Astra Serif"/>
          <w:b/>
          <w:sz w:val="28"/>
          <w:szCs w:val="28"/>
        </w:rPr>
        <w:t>О награждении Почетной грамотой Думы города Югорска</w:t>
      </w:r>
    </w:p>
    <w:p w:rsidR="00B6288A" w:rsidRPr="00F55210" w:rsidRDefault="00B6288A" w:rsidP="00C41D5C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F55210">
        <w:rPr>
          <w:rFonts w:ascii="PT Astra Serif" w:hAnsi="PT Astra Serif"/>
          <w:sz w:val="28"/>
          <w:szCs w:val="28"/>
        </w:rPr>
        <w:t>Докладывает Салейко Анастасия Станиславовна – начальник отдела организационного обеспечения и делопроизводства думы города Югорска</w:t>
      </w:r>
    </w:p>
    <w:p w:rsidR="00845319" w:rsidRPr="00F55210" w:rsidRDefault="00845319" w:rsidP="00C41D5C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6602DD" w:rsidRPr="00F55210" w:rsidRDefault="008A6235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F55210">
        <w:rPr>
          <w:rFonts w:ascii="PT Astra Serif" w:hAnsi="PT Astra Serif"/>
          <w:b/>
          <w:sz w:val="28"/>
          <w:szCs w:val="28"/>
        </w:rPr>
        <w:t>1</w:t>
      </w:r>
      <w:r w:rsidR="00F55210">
        <w:rPr>
          <w:rFonts w:ascii="PT Astra Serif" w:hAnsi="PT Astra Serif"/>
          <w:b/>
          <w:sz w:val="28"/>
          <w:szCs w:val="28"/>
        </w:rPr>
        <w:t>0</w:t>
      </w:r>
      <w:r w:rsidR="006602DD" w:rsidRPr="00F55210">
        <w:rPr>
          <w:rFonts w:ascii="PT Astra Serif" w:hAnsi="PT Astra Serif"/>
          <w:b/>
          <w:sz w:val="28"/>
          <w:szCs w:val="28"/>
        </w:rPr>
        <w:t>. О назначении даты очередного заседания Думы города Югорска</w:t>
      </w:r>
    </w:p>
    <w:p w:rsidR="00714795" w:rsidRPr="00DB7C3D" w:rsidRDefault="007C6207" w:rsidP="00CB4DB9">
      <w:pPr>
        <w:ind w:left="-1134"/>
        <w:jc w:val="both"/>
        <w:rPr>
          <w:rFonts w:ascii="PT Astra Serif" w:hAnsi="PT Astra Serif"/>
          <w:sz w:val="26"/>
          <w:szCs w:val="26"/>
        </w:rPr>
      </w:pPr>
      <w:r w:rsidRPr="00F55210">
        <w:rPr>
          <w:rFonts w:ascii="PT Astra Serif" w:hAnsi="PT Astra Serif"/>
          <w:sz w:val="28"/>
          <w:szCs w:val="28"/>
        </w:rPr>
        <w:t>Докладывает</w:t>
      </w:r>
      <w:r w:rsidRPr="00DB7C3D">
        <w:rPr>
          <w:rFonts w:ascii="PT Astra Serif" w:hAnsi="PT Astra Serif"/>
          <w:sz w:val="26"/>
          <w:szCs w:val="26"/>
        </w:rPr>
        <w:t xml:space="preserve"> Комисаренко Евгения Борисовна – председатель Думы города Югорска</w:t>
      </w:r>
    </w:p>
    <w:sectPr w:rsidR="00714795" w:rsidRPr="00DB7C3D" w:rsidSect="005C4ECE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8A42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7C6B51"/>
    <w:multiLevelType w:val="multilevel"/>
    <w:tmpl w:val="C73497DE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A7"/>
    <w:rsid w:val="00000593"/>
    <w:rsid w:val="00003432"/>
    <w:rsid w:val="000057A0"/>
    <w:rsid w:val="00010970"/>
    <w:rsid w:val="000130F5"/>
    <w:rsid w:val="00014ECE"/>
    <w:rsid w:val="00016091"/>
    <w:rsid w:val="00016DEE"/>
    <w:rsid w:val="00022918"/>
    <w:rsid w:val="0002301C"/>
    <w:rsid w:val="000231C5"/>
    <w:rsid w:val="000271B6"/>
    <w:rsid w:val="00030D9B"/>
    <w:rsid w:val="000341FF"/>
    <w:rsid w:val="00035C0E"/>
    <w:rsid w:val="00037E54"/>
    <w:rsid w:val="00041D75"/>
    <w:rsid w:val="000505CE"/>
    <w:rsid w:val="00054551"/>
    <w:rsid w:val="0006581A"/>
    <w:rsid w:val="00066A67"/>
    <w:rsid w:val="00066A88"/>
    <w:rsid w:val="0007356E"/>
    <w:rsid w:val="00073D4E"/>
    <w:rsid w:val="00077FC8"/>
    <w:rsid w:val="00087D3C"/>
    <w:rsid w:val="00092C76"/>
    <w:rsid w:val="00094887"/>
    <w:rsid w:val="00095B06"/>
    <w:rsid w:val="000A368D"/>
    <w:rsid w:val="000A38CF"/>
    <w:rsid w:val="000A537A"/>
    <w:rsid w:val="000C5462"/>
    <w:rsid w:val="000C6AE2"/>
    <w:rsid w:val="000C7E5C"/>
    <w:rsid w:val="000D75A6"/>
    <w:rsid w:val="000E0167"/>
    <w:rsid w:val="000E4182"/>
    <w:rsid w:val="000E4706"/>
    <w:rsid w:val="000F3A52"/>
    <w:rsid w:val="000F576F"/>
    <w:rsid w:val="000F607C"/>
    <w:rsid w:val="000F6C7E"/>
    <w:rsid w:val="00100305"/>
    <w:rsid w:val="00101987"/>
    <w:rsid w:val="0010399F"/>
    <w:rsid w:val="00104871"/>
    <w:rsid w:val="00111A69"/>
    <w:rsid w:val="0012691B"/>
    <w:rsid w:val="00130BF5"/>
    <w:rsid w:val="001322A1"/>
    <w:rsid w:val="0013313B"/>
    <w:rsid w:val="00137B48"/>
    <w:rsid w:val="001445F7"/>
    <w:rsid w:val="001453B2"/>
    <w:rsid w:val="00145870"/>
    <w:rsid w:val="001473D8"/>
    <w:rsid w:val="001506BE"/>
    <w:rsid w:val="00152829"/>
    <w:rsid w:val="00162A9C"/>
    <w:rsid w:val="00166912"/>
    <w:rsid w:val="00170394"/>
    <w:rsid w:val="00172EC6"/>
    <w:rsid w:val="00176DA5"/>
    <w:rsid w:val="0017732A"/>
    <w:rsid w:val="00177941"/>
    <w:rsid w:val="00177B14"/>
    <w:rsid w:val="001810E2"/>
    <w:rsid w:val="001847D0"/>
    <w:rsid w:val="0018522B"/>
    <w:rsid w:val="00196F3A"/>
    <w:rsid w:val="00197916"/>
    <w:rsid w:val="001A0A14"/>
    <w:rsid w:val="001A0D46"/>
    <w:rsid w:val="001A3AB6"/>
    <w:rsid w:val="001A3D6C"/>
    <w:rsid w:val="001B109A"/>
    <w:rsid w:val="001B6FED"/>
    <w:rsid w:val="001C2709"/>
    <w:rsid w:val="001C4B95"/>
    <w:rsid w:val="001C7151"/>
    <w:rsid w:val="001C7B25"/>
    <w:rsid w:val="001D2D40"/>
    <w:rsid w:val="001D602F"/>
    <w:rsid w:val="001D612F"/>
    <w:rsid w:val="001D661E"/>
    <w:rsid w:val="001E135C"/>
    <w:rsid w:val="001E1D8C"/>
    <w:rsid w:val="001E4C51"/>
    <w:rsid w:val="001E4E93"/>
    <w:rsid w:val="001E633C"/>
    <w:rsid w:val="001F59CB"/>
    <w:rsid w:val="001F6A84"/>
    <w:rsid w:val="001F758D"/>
    <w:rsid w:val="00203580"/>
    <w:rsid w:val="00211215"/>
    <w:rsid w:val="00220E1E"/>
    <w:rsid w:val="00221278"/>
    <w:rsid w:val="00221C76"/>
    <w:rsid w:val="002307A2"/>
    <w:rsid w:val="0024668A"/>
    <w:rsid w:val="0025133C"/>
    <w:rsid w:val="00263A78"/>
    <w:rsid w:val="0026693D"/>
    <w:rsid w:val="00267CF7"/>
    <w:rsid w:val="00270E75"/>
    <w:rsid w:val="00272C36"/>
    <w:rsid w:val="00273068"/>
    <w:rsid w:val="002739C7"/>
    <w:rsid w:val="002A5335"/>
    <w:rsid w:val="002A5E9C"/>
    <w:rsid w:val="002A6CCA"/>
    <w:rsid w:val="002A71B7"/>
    <w:rsid w:val="002B0894"/>
    <w:rsid w:val="002C5C14"/>
    <w:rsid w:val="002D1E4A"/>
    <w:rsid w:val="002D50C2"/>
    <w:rsid w:val="002D51F3"/>
    <w:rsid w:val="002D5CB3"/>
    <w:rsid w:val="002E226D"/>
    <w:rsid w:val="002F1D15"/>
    <w:rsid w:val="002F2035"/>
    <w:rsid w:val="002F2CB9"/>
    <w:rsid w:val="002F6307"/>
    <w:rsid w:val="00301DB9"/>
    <w:rsid w:val="00304DED"/>
    <w:rsid w:val="00305B46"/>
    <w:rsid w:val="003068FD"/>
    <w:rsid w:val="0031365D"/>
    <w:rsid w:val="003218FE"/>
    <w:rsid w:val="0032761F"/>
    <w:rsid w:val="003361E5"/>
    <w:rsid w:val="00341688"/>
    <w:rsid w:val="00350184"/>
    <w:rsid w:val="00353F32"/>
    <w:rsid w:val="00356442"/>
    <w:rsid w:val="00364951"/>
    <w:rsid w:val="003661FD"/>
    <w:rsid w:val="0036640E"/>
    <w:rsid w:val="00375C99"/>
    <w:rsid w:val="003812EA"/>
    <w:rsid w:val="003869BB"/>
    <w:rsid w:val="00393474"/>
    <w:rsid w:val="00393655"/>
    <w:rsid w:val="003968C0"/>
    <w:rsid w:val="003A33F6"/>
    <w:rsid w:val="003A699F"/>
    <w:rsid w:val="003C1136"/>
    <w:rsid w:val="003C4386"/>
    <w:rsid w:val="003D167C"/>
    <w:rsid w:val="003D16BB"/>
    <w:rsid w:val="003D35CC"/>
    <w:rsid w:val="003D48E8"/>
    <w:rsid w:val="003D4D80"/>
    <w:rsid w:val="003D5E51"/>
    <w:rsid w:val="003E012B"/>
    <w:rsid w:val="003F1CF0"/>
    <w:rsid w:val="003F2373"/>
    <w:rsid w:val="003F6799"/>
    <w:rsid w:val="003F7108"/>
    <w:rsid w:val="00413085"/>
    <w:rsid w:val="00433CEA"/>
    <w:rsid w:val="00434648"/>
    <w:rsid w:val="00440B96"/>
    <w:rsid w:val="00444ACD"/>
    <w:rsid w:val="00445BA0"/>
    <w:rsid w:val="00450268"/>
    <w:rsid w:val="00451FE3"/>
    <w:rsid w:val="00455945"/>
    <w:rsid w:val="004647D2"/>
    <w:rsid w:val="00465E62"/>
    <w:rsid w:val="00470AAE"/>
    <w:rsid w:val="00472C8D"/>
    <w:rsid w:val="00481F9C"/>
    <w:rsid w:val="00486109"/>
    <w:rsid w:val="0048692F"/>
    <w:rsid w:val="00487C8D"/>
    <w:rsid w:val="004A1A92"/>
    <w:rsid w:val="004A4170"/>
    <w:rsid w:val="004B1F2C"/>
    <w:rsid w:val="004C075D"/>
    <w:rsid w:val="004C0C0C"/>
    <w:rsid w:val="004C0F95"/>
    <w:rsid w:val="004C177B"/>
    <w:rsid w:val="004D0A42"/>
    <w:rsid w:val="004D41DA"/>
    <w:rsid w:val="004E124F"/>
    <w:rsid w:val="004E25A8"/>
    <w:rsid w:val="004E6FB6"/>
    <w:rsid w:val="004F0700"/>
    <w:rsid w:val="004F1E88"/>
    <w:rsid w:val="004F479C"/>
    <w:rsid w:val="004F5C92"/>
    <w:rsid w:val="0050193A"/>
    <w:rsid w:val="005165BA"/>
    <w:rsid w:val="00527A0C"/>
    <w:rsid w:val="00541C5E"/>
    <w:rsid w:val="00544238"/>
    <w:rsid w:val="005460DF"/>
    <w:rsid w:val="005542D6"/>
    <w:rsid w:val="00564EBA"/>
    <w:rsid w:val="00566962"/>
    <w:rsid w:val="00575297"/>
    <w:rsid w:val="00577077"/>
    <w:rsid w:val="00577B08"/>
    <w:rsid w:val="00584B6F"/>
    <w:rsid w:val="005858C1"/>
    <w:rsid w:val="0059675E"/>
    <w:rsid w:val="005A0B97"/>
    <w:rsid w:val="005A599E"/>
    <w:rsid w:val="005B161A"/>
    <w:rsid w:val="005B5670"/>
    <w:rsid w:val="005B63A7"/>
    <w:rsid w:val="005C35CE"/>
    <w:rsid w:val="005C3C5F"/>
    <w:rsid w:val="005C4ECE"/>
    <w:rsid w:val="005C4F0C"/>
    <w:rsid w:val="005C62C8"/>
    <w:rsid w:val="005D0011"/>
    <w:rsid w:val="005F2F9E"/>
    <w:rsid w:val="005F3797"/>
    <w:rsid w:val="005F47F5"/>
    <w:rsid w:val="00600E03"/>
    <w:rsid w:val="0060210B"/>
    <w:rsid w:val="0060321E"/>
    <w:rsid w:val="0060461F"/>
    <w:rsid w:val="006056BF"/>
    <w:rsid w:val="00606032"/>
    <w:rsid w:val="006120A8"/>
    <w:rsid w:val="00642329"/>
    <w:rsid w:val="006427F7"/>
    <w:rsid w:val="00642CBC"/>
    <w:rsid w:val="006537C9"/>
    <w:rsid w:val="00654680"/>
    <w:rsid w:val="00655D44"/>
    <w:rsid w:val="006602DD"/>
    <w:rsid w:val="00660B23"/>
    <w:rsid w:val="00663C03"/>
    <w:rsid w:val="00671047"/>
    <w:rsid w:val="006711EA"/>
    <w:rsid w:val="00671535"/>
    <w:rsid w:val="0067267C"/>
    <w:rsid w:val="00680F3F"/>
    <w:rsid w:val="00681A3C"/>
    <w:rsid w:val="0068477A"/>
    <w:rsid w:val="00692A54"/>
    <w:rsid w:val="00695EF5"/>
    <w:rsid w:val="006A7183"/>
    <w:rsid w:val="006A7D2A"/>
    <w:rsid w:val="006B753E"/>
    <w:rsid w:val="006C3F37"/>
    <w:rsid w:val="006C6FBA"/>
    <w:rsid w:val="006C7143"/>
    <w:rsid w:val="006C78CC"/>
    <w:rsid w:val="006D1384"/>
    <w:rsid w:val="006D1CC3"/>
    <w:rsid w:val="006D2BC0"/>
    <w:rsid w:val="006D750E"/>
    <w:rsid w:val="006E0278"/>
    <w:rsid w:val="006E0C99"/>
    <w:rsid w:val="006E180B"/>
    <w:rsid w:val="006E7EF8"/>
    <w:rsid w:val="006F2CA9"/>
    <w:rsid w:val="006F32EE"/>
    <w:rsid w:val="006F7DAA"/>
    <w:rsid w:val="007108E2"/>
    <w:rsid w:val="00713FFD"/>
    <w:rsid w:val="00714795"/>
    <w:rsid w:val="00717230"/>
    <w:rsid w:val="007213CC"/>
    <w:rsid w:val="007320CC"/>
    <w:rsid w:val="00741D31"/>
    <w:rsid w:val="00744227"/>
    <w:rsid w:val="00754ECD"/>
    <w:rsid w:val="00766A26"/>
    <w:rsid w:val="0077085E"/>
    <w:rsid w:val="00771419"/>
    <w:rsid w:val="00773509"/>
    <w:rsid w:val="0077536C"/>
    <w:rsid w:val="00783E68"/>
    <w:rsid w:val="00785609"/>
    <w:rsid w:val="007868A0"/>
    <w:rsid w:val="00786E6B"/>
    <w:rsid w:val="00787D4F"/>
    <w:rsid w:val="00790172"/>
    <w:rsid w:val="00790C92"/>
    <w:rsid w:val="007936F9"/>
    <w:rsid w:val="007951DF"/>
    <w:rsid w:val="00796960"/>
    <w:rsid w:val="007A13D4"/>
    <w:rsid w:val="007A23C1"/>
    <w:rsid w:val="007A416D"/>
    <w:rsid w:val="007A5F0A"/>
    <w:rsid w:val="007A743E"/>
    <w:rsid w:val="007A7D60"/>
    <w:rsid w:val="007B2347"/>
    <w:rsid w:val="007B6406"/>
    <w:rsid w:val="007C138B"/>
    <w:rsid w:val="007C3A47"/>
    <w:rsid w:val="007C4C52"/>
    <w:rsid w:val="007C5F36"/>
    <w:rsid w:val="007C6207"/>
    <w:rsid w:val="007D67B0"/>
    <w:rsid w:val="007F14FF"/>
    <w:rsid w:val="007F34DD"/>
    <w:rsid w:val="007F54D2"/>
    <w:rsid w:val="00803E21"/>
    <w:rsid w:val="008060E8"/>
    <w:rsid w:val="00807F92"/>
    <w:rsid w:val="008166EC"/>
    <w:rsid w:val="0081759E"/>
    <w:rsid w:val="00822936"/>
    <w:rsid w:val="00823337"/>
    <w:rsid w:val="00824B73"/>
    <w:rsid w:val="008335D4"/>
    <w:rsid w:val="008429DE"/>
    <w:rsid w:val="0084302E"/>
    <w:rsid w:val="00843A5D"/>
    <w:rsid w:val="00844743"/>
    <w:rsid w:val="00845319"/>
    <w:rsid w:val="0085089E"/>
    <w:rsid w:val="00857DE3"/>
    <w:rsid w:val="0086391D"/>
    <w:rsid w:val="00867214"/>
    <w:rsid w:val="00873351"/>
    <w:rsid w:val="008810D3"/>
    <w:rsid w:val="00885BD5"/>
    <w:rsid w:val="00886157"/>
    <w:rsid w:val="008873F4"/>
    <w:rsid w:val="00893466"/>
    <w:rsid w:val="008A5E61"/>
    <w:rsid w:val="008A6235"/>
    <w:rsid w:val="008A7BCF"/>
    <w:rsid w:val="008B1331"/>
    <w:rsid w:val="008B1E83"/>
    <w:rsid w:val="008C0B40"/>
    <w:rsid w:val="008C32A8"/>
    <w:rsid w:val="008C561A"/>
    <w:rsid w:val="008D2DE0"/>
    <w:rsid w:val="008D4CC6"/>
    <w:rsid w:val="008E22D0"/>
    <w:rsid w:val="008E2A7B"/>
    <w:rsid w:val="008E3ACD"/>
    <w:rsid w:val="008E57B3"/>
    <w:rsid w:val="008F27D9"/>
    <w:rsid w:val="0090435B"/>
    <w:rsid w:val="009204EF"/>
    <w:rsid w:val="0092328A"/>
    <w:rsid w:val="0093581E"/>
    <w:rsid w:val="0093761A"/>
    <w:rsid w:val="009403E2"/>
    <w:rsid w:val="00952103"/>
    <w:rsid w:val="00952960"/>
    <w:rsid w:val="00960230"/>
    <w:rsid w:val="0097226E"/>
    <w:rsid w:val="00973C89"/>
    <w:rsid w:val="00977A10"/>
    <w:rsid w:val="00982961"/>
    <w:rsid w:val="009837D2"/>
    <w:rsid w:val="00993EBF"/>
    <w:rsid w:val="009A2209"/>
    <w:rsid w:val="009B0592"/>
    <w:rsid w:val="009B1738"/>
    <w:rsid w:val="009B45B2"/>
    <w:rsid w:val="009B6872"/>
    <w:rsid w:val="009C341D"/>
    <w:rsid w:val="009D41F9"/>
    <w:rsid w:val="009D4621"/>
    <w:rsid w:val="009D4EE0"/>
    <w:rsid w:val="009E039C"/>
    <w:rsid w:val="009E2BCF"/>
    <w:rsid w:val="009F21F0"/>
    <w:rsid w:val="009F56C0"/>
    <w:rsid w:val="009F5F6B"/>
    <w:rsid w:val="00A12E39"/>
    <w:rsid w:val="00A158C1"/>
    <w:rsid w:val="00A33490"/>
    <w:rsid w:val="00A33592"/>
    <w:rsid w:val="00A33DA7"/>
    <w:rsid w:val="00A36C4C"/>
    <w:rsid w:val="00A41B5A"/>
    <w:rsid w:val="00A4555C"/>
    <w:rsid w:val="00A45CF5"/>
    <w:rsid w:val="00A47A4A"/>
    <w:rsid w:val="00A47B53"/>
    <w:rsid w:val="00A52AC0"/>
    <w:rsid w:val="00A555B7"/>
    <w:rsid w:val="00A55620"/>
    <w:rsid w:val="00A55CD1"/>
    <w:rsid w:val="00A64872"/>
    <w:rsid w:val="00A8276E"/>
    <w:rsid w:val="00A82A0B"/>
    <w:rsid w:val="00A84669"/>
    <w:rsid w:val="00A8626D"/>
    <w:rsid w:val="00A915B7"/>
    <w:rsid w:val="00A938A3"/>
    <w:rsid w:val="00A95753"/>
    <w:rsid w:val="00AA2DBA"/>
    <w:rsid w:val="00AC0D56"/>
    <w:rsid w:val="00AD0AF9"/>
    <w:rsid w:val="00AD30AE"/>
    <w:rsid w:val="00AD3714"/>
    <w:rsid w:val="00AD42AA"/>
    <w:rsid w:val="00AD5225"/>
    <w:rsid w:val="00AE6479"/>
    <w:rsid w:val="00AF0690"/>
    <w:rsid w:val="00AF7BCC"/>
    <w:rsid w:val="00B1228F"/>
    <w:rsid w:val="00B140F4"/>
    <w:rsid w:val="00B1497E"/>
    <w:rsid w:val="00B226C8"/>
    <w:rsid w:val="00B2420F"/>
    <w:rsid w:val="00B26213"/>
    <w:rsid w:val="00B27AA3"/>
    <w:rsid w:val="00B40673"/>
    <w:rsid w:val="00B41A78"/>
    <w:rsid w:val="00B430D9"/>
    <w:rsid w:val="00B51286"/>
    <w:rsid w:val="00B60BF5"/>
    <w:rsid w:val="00B6288A"/>
    <w:rsid w:val="00B63A7A"/>
    <w:rsid w:val="00B70255"/>
    <w:rsid w:val="00B709A2"/>
    <w:rsid w:val="00B77800"/>
    <w:rsid w:val="00B81E48"/>
    <w:rsid w:val="00B874ED"/>
    <w:rsid w:val="00B949F9"/>
    <w:rsid w:val="00B95F2E"/>
    <w:rsid w:val="00BA00D1"/>
    <w:rsid w:val="00BA0924"/>
    <w:rsid w:val="00BA14BF"/>
    <w:rsid w:val="00BA30B7"/>
    <w:rsid w:val="00BB4C22"/>
    <w:rsid w:val="00BB6842"/>
    <w:rsid w:val="00BB79C8"/>
    <w:rsid w:val="00BC7457"/>
    <w:rsid w:val="00BC7981"/>
    <w:rsid w:val="00BD11B4"/>
    <w:rsid w:val="00BE088B"/>
    <w:rsid w:val="00BE0C72"/>
    <w:rsid w:val="00BE296A"/>
    <w:rsid w:val="00BE6B8C"/>
    <w:rsid w:val="00BE7E30"/>
    <w:rsid w:val="00BF083A"/>
    <w:rsid w:val="00BF390F"/>
    <w:rsid w:val="00BF4678"/>
    <w:rsid w:val="00C027BE"/>
    <w:rsid w:val="00C04677"/>
    <w:rsid w:val="00C07C27"/>
    <w:rsid w:val="00C162D0"/>
    <w:rsid w:val="00C16A2B"/>
    <w:rsid w:val="00C2668D"/>
    <w:rsid w:val="00C41A52"/>
    <w:rsid w:val="00C41D5C"/>
    <w:rsid w:val="00C4319B"/>
    <w:rsid w:val="00C45614"/>
    <w:rsid w:val="00C50EB7"/>
    <w:rsid w:val="00C524DB"/>
    <w:rsid w:val="00C52F0E"/>
    <w:rsid w:val="00C56352"/>
    <w:rsid w:val="00C56C72"/>
    <w:rsid w:val="00C6354B"/>
    <w:rsid w:val="00C730B8"/>
    <w:rsid w:val="00C73132"/>
    <w:rsid w:val="00C82BB2"/>
    <w:rsid w:val="00C84F94"/>
    <w:rsid w:val="00C90626"/>
    <w:rsid w:val="00C9187F"/>
    <w:rsid w:val="00C932C0"/>
    <w:rsid w:val="00CA198F"/>
    <w:rsid w:val="00CA764A"/>
    <w:rsid w:val="00CB4DB9"/>
    <w:rsid w:val="00CC21B9"/>
    <w:rsid w:val="00CC6E46"/>
    <w:rsid w:val="00CD45C7"/>
    <w:rsid w:val="00CE1FEB"/>
    <w:rsid w:val="00CE35C2"/>
    <w:rsid w:val="00CF28ED"/>
    <w:rsid w:val="00CF39B0"/>
    <w:rsid w:val="00CF5FBC"/>
    <w:rsid w:val="00CF657D"/>
    <w:rsid w:val="00D00FBE"/>
    <w:rsid w:val="00D0142F"/>
    <w:rsid w:val="00D0339E"/>
    <w:rsid w:val="00D0380A"/>
    <w:rsid w:val="00D05227"/>
    <w:rsid w:val="00D11DEC"/>
    <w:rsid w:val="00D335BD"/>
    <w:rsid w:val="00D33A75"/>
    <w:rsid w:val="00D349E0"/>
    <w:rsid w:val="00D43B8A"/>
    <w:rsid w:val="00D47EF7"/>
    <w:rsid w:val="00D50B6F"/>
    <w:rsid w:val="00D56DB7"/>
    <w:rsid w:val="00D56DF2"/>
    <w:rsid w:val="00D60A91"/>
    <w:rsid w:val="00D66AA9"/>
    <w:rsid w:val="00D70269"/>
    <w:rsid w:val="00D76CA9"/>
    <w:rsid w:val="00D76EBD"/>
    <w:rsid w:val="00D83884"/>
    <w:rsid w:val="00D86002"/>
    <w:rsid w:val="00D87011"/>
    <w:rsid w:val="00D93533"/>
    <w:rsid w:val="00DA5D5E"/>
    <w:rsid w:val="00DB0359"/>
    <w:rsid w:val="00DB5E5C"/>
    <w:rsid w:val="00DB602D"/>
    <w:rsid w:val="00DB7C3D"/>
    <w:rsid w:val="00DB7C68"/>
    <w:rsid w:val="00DD1B55"/>
    <w:rsid w:val="00DD3233"/>
    <w:rsid w:val="00DD4A2B"/>
    <w:rsid w:val="00DE0309"/>
    <w:rsid w:val="00DF064B"/>
    <w:rsid w:val="00DF0EC5"/>
    <w:rsid w:val="00DF5AEB"/>
    <w:rsid w:val="00E0657F"/>
    <w:rsid w:val="00E073B4"/>
    <w:rsid w:val="00E12054"/>
    <w:rsid w:val="00E13146"/>
    <w:rsid w:val="00E23613"/>
    <w:rsid w:val="00E318CC"/>
    <w:rsid w:val="00E4289B"/>
    <w:rsid w:val="00E42ECD"/>
    <w:rsid w:val="00E46A17"/>
    <w:rsid w:val="00E47092"/>
    <w:rsid w:val="00E633D7"/>
    <w:rsid w:val="00E6525D"/>
    <w:rsid w:val="00E733FD"/>
    <w:rsid w:val="00E74667"/>
    <w:rsid w:val="00E760CA"/>
    <w:rsid w:val="00E800F3"/>
    <w:rsid w:val="00E84927"/>
    <w:rsid w:val="00E9235D"/>
    <w:rsid w:val="00E9628B"/>
    <w:rsid w:val="00EA44CA"/>
    <w:rsid w:val="00EA6FA4"/>
    <w:rsid w:val="00EA76BB"/>
    <w:rsid w:val="00EA78C1"/>
    <w:rsid w:val="00EB5D5C"/>
    <w:rsid w:val="00EB6D98"/>
    <w:rsid w:val="00EB7F9A"/>
    <w:rsid w:val="00EC38A5"/>
    <w:rsid w:val="00EC660C"/>
    <w:rsid w:val="00ED2BB1"/>
    <w:rsid w:val="00EE0835"/>
    <w:rsid w:val="00EE2170"/>
    <w:rsid w:val="00EE7D7C"/>
    <w:rsid w:val="00EF76C3"/>
    <w:rsid w:val="00F02274"/>
    <w:rsid w:val="00F1424E"/>
    <w:rsid w:val="00F151E5"/>
    <w:rsid w:val="00F21447"/>
    <w:rsid w:val="00F21EB9"/>
    <w:rsid w:val="00F22F32"/>
    <w:rsid w:val="00F25959"/>
    <w:rsid w:val="00F268C1"/>
    <w:rsid w:val="00F304CF"/>
    <w:rsid w:val="00F33073"/>
    <w:rsid w:val="00F41C86"/>
    <w:rsid w:val="00F44B96"/>
    <w:rsid w:val="00F512CA"/>
    <w:rsid w:val="00F53B78"/>
    <w:rsid w:val="00F54CEF"/>
    <w:rsid w:val="00F55210"/>
    <w:rsid w:val="00F67366"/>
    <w:rsid w:val="00F80189"/>
    <w:rsid w:val="00F80ABB"/>
    <w:rsid w:val="00F825F2"/>
    <w:rsid w:val="00F84DD1"/>
    <w:rsid w:val="00F91A7B"/>
    <w:rsid w:val="00F93B70"/>
    <w:rsid w:val="00F94970"/>
    <w:rsid w:val="00FB1684"/>
    <w:rsid w:val="00FB27FC"/>
    <w:rsid w:val="00FB2F48"/>
    <w:rsid w:val="00FB453F"/>
    <w:rsid w:val="00FB4CE4"/>
    <w:rsid w:val="00FC07EB"/>
    <w:rsid w:val="00FC5A53"/>
    <w:rsid w:val="00FD420F"/>
    <w:rsid w:val="00FD589B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B0A3-0C1D-47C6-BF86-9BB8260B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Скворцова Наталья Николаевна</dc:creator>
  <cp:lastModifiedBy>Скворцова Наталья Николаевна</cp:lastModifiedBy>
  <cp:revision>360</cp:revision>
  <cp:lastPrinted>2024-05-15T09:38:00Z</cp:lastPrinted>
  <dcterms:created xsi:type="dcterms:W3CDTF">2018-06-09T09:22:00Z</dcterms:created>
  <dcterms:modified xsi:type="dcterms:W3CDTF">2024-05-15T09:38:00Z</dcterms:modified>
</cp:coreProperties>
</file>